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FF5A" w14:textId="523F6F40" w:rsidR="00292055" w:rsidRPr="00292055" w:rsidRDefault="00292055" w:rsidP="00DB6295">
      <w:pPr>
        <w:spacing w:after="480"/>
        <w:rPr>
          <w:rFonts w:cstheme="minorHAnsi"/>
          <w:b/>
          <w:bCs/>
          <w:sz w:val="24"/>
          <w:szCs w:val="24"/>
        </w:rPr>
      </w:pPr>
      <w:r w:rsidRPr="00292055">
        <w:rPr>
          <w:rFonts w:cstheme="minorHAnsi"/>
          <w:b/>
          <w:bCs/>
          <w:sz w:val="24"/>
          <w:szCs w:val="24"/>
        </w:rPr>
        <w:t>Załącznik do ogłoszenia</w:t>
      </w:r>
      <w:r w:rsidRPr="00292055">
        <w:rPr>
          <w:rFonts w:cstheme="minorHAnsi"/>
          <w:b/>
          <w:bCs/>
          <w:sz w:val="24"/>
          <w:szCs w:val="24"/>
        </w:rPr>
        <w:br/>
        <w:t>o naborze na członków komisji konkursowych</w:t>
      </w:r>
    </w:p>
    <w:p w14:paraId="11277AC7" w14:textId="2A945F2A" w:rsidR="00FC58CB" w:rsidRPr="00292055" w:rsidRDefault="00FC58CB" w:rsidP="00FC58CB">
      <w:pPr>
        <w:keepNext/>
        <w:spacing w:after="240" w:line="276" w:lineRule="auto"/>
        <w:jc w:val="center"/>
        <w:outlineLvl w:val="1"/>
        <w:rPr>
          <w:rFonts w:eastAsia="Calibri" w:cstheme="minorHAnsi"/>
          <w:b/>
          <w:sz w:val="24"/>
          <w:szCs w:val="24"/>
        </w:rPr>
      </w:pPr>
      <w:r w:rsidRPr="00292055">
        <w:rPr>
          <w:rFonts w:eastAsia="Calibri" w:cstheme="minorHAnsi"/>
          <w:b/>
          <w:sz w:val="24"/>
          <w:szCs w:val="24"/>
        </w:rPr>
        <w:t>Formularz zgłoszeniowy na członka komisji konkursowej</w:t>
      </w:r>
      <w:r w:rsidRPr="00292055">
        <w:rPr>
          <w:rFonts w:cstheme="minorHAnsi"/>
          <w:b/>
          <w:sz w:val="24"/>
          <w:szCs w:val="24"/>
        </w:rPr>
        <w:t xml:space="preserve"> opiniującej oferty złożone</w:t>
      </w:r>
      <w:r w:rsidRPr="00292055">
        <w:rPr>
          <w:rFonts w:cstheme="minorHAnsi"/>
          <w:b/>
          <w:sz w:val="24"/>
          <w:szCs w:val="24"/>
        </w:rPr>
        <w:br/>
      </w:r>
      <w:r w:rsidRPr="00292055">
        <w:rPr>
          <w:rFonts w:eastAsia="Calibri" w:cstheme="minorHAnsi"/>
          <w:b/>
          <w:sz w:val="24"/>
          <w:szCs w:val="24"/>
        </w:rPr>
        <w:t xml:space="preserve">w ramach otwartych konkursów ofert na realizację zadań publicznych. </w:t>
      </w:r>
    </w:p>
    <w:p w14:paraId="329DDB5E" w14:textId="7D0BFC02" w:rsidR="00FC58CB" w:rsidRPr="003D1ABD" w:rsidRDefault="00FC58CB" w:rsidP="003D1ABD">
      <w:pPr>
        <w:pStyle w:val="Akapitzlist"/>
        <w:numPr>
          <w:ilvl w:val="0"/>
          <w:numId w:val="3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3D1ABD">
        <w:rPr>
          <w:rFonts w:eastAsia="Calibri" w:cstheme="minorHAnsi"/>
          <w:sz w:val="24"/>
          <w:szCs w:val="24"/>
        </w:rPr>
        <w:t>Nazwa, adres, telefon, e-mail organizacji, która zgłasza kandydata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8CB" w:rsidRPr="00292055" w14:paraId="1E3E424E" w14:textId="77777777" w:rsidTr="00935652">
        <w:trPr>
          <w:trHeight w:val="1921"/>
        </w:trPr>
        <w:tc>
          <w:tcPr>
            <w:tcW w:w="10194" w:type="dxa"/>
          </w:tcPr>
          <w:p w14:paraId="6CF56C07" w14:textId="77777777" w:rsidR="00FC58CB" w:rsidRPr="00292055" w:rsidRDefault="00FC58CB" w:rsidP="00935652">
            <w:pPr>
              <w:spacing w:after="24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5826441" w14:textId="05ED5026" w:rsidR="00FC58CB" w:rsidRPr="003D1ABD" w:rsidRDefault="00FC58CB" w:rsidP="003D1ABD">
      <w:pPr>
        <w:pStyle w:val="Akapitzlist"/>
        <w:numPr>
          <w:ilvl w:val="0"/>
          <w:numId w:val="3"/>
        </w:numPr>
        <w:spacing w:before="240" w:after="240" w:line="276" w:lineRule="auto"/>
        <w:rPr>
          <w:rFonts w:eastAsia="Calibri" w:cstheme="minorHAnsi"/>
          <w:sz w:val="24"/>
          <w:szCs w:val="24"/>
        </w:rPr>
      </w:pPr>
      <w:r w:rsidRPr="003D1ABD">
        <w:rPr>
          <w:rFonts w:eastAsia="Calibri" w:cstheme="minorHAnsi"/>
          <w:sz w:val="24"/>
          <w:szCs w:val="24"/>
        </w:rPr>
        <w:t>Imię i nazwisko, telefon kontaktowy, e-mail kandydata na członka komisji konkursowej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8CB" w:rsidRPr="00292055" w14:paraId="524A57C8" w14:textId="77777777" w:rsidTr="00935652">
        <w:trPr>
          <w:trHeight w:val="2059"/>
        </w:trPr>
        <w:tc>
          <w:tcPr>
            <w:tcW w:w="10194" w:type="dxa"/>
          </w:tcPr>
          <w:p w14:paraId="064CFB1E" w14:textId="77777777" w:rsidR="00FC58CB" w:rsidRPr="00292055" w:rsidRDefault="00FC58CB" w:rsidP="00935652">
            <w:pPr>
              <w:spacing w:after="24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F5B12E5" w14:textId="51BB11A5" w:rsidR="00FC58CB" w:rsidRPr="003D1ABD" w:rsidRDefault="00FC58CB" w:rsidP="003D1ABD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eastAsia="Calibri" w:cstheme="minorHAnsi"/>
          <w:sz w:val="24"/>
          <w:szCs w:val="24"/>
        </w:rPr>
      </w:pPr>
      <w:r w:rsidRPr="003D1ABD">
        <w:rPr>
          <w:rFonts w:eastAsia="Calibri" w:cstheme="minorHAnsi"/>
          <w:sz w:val="24"/>
          <w:szCs w:val="24"/>
        </w:rPr>
        <w:t xml:space="preserve">Kandydata zgłaszamy do udziału w pracach komisji konkursowej do oceny ofert w otwartym konkursie ofert </w:t>
      </w:r>
      <w:bookmarkStart w:id="0" w:name="_Hlk193183932"/>
      <w:bookmarkStart w:id="1" w:name="_Hlk193183142"/>
      <w:r w:rsidRPr="003D1ABD">
        <w:rPr>
          <w:rFonts w:eastAsia="Calibri" w:cstheme="minorHAnsi"/>
          <w:sz w:val="24"/>
          <w:szCs w:val="24"/>
        </w:rPr>
        <w:t>na podstawie art. 15 ust. 2a i 2d ustawy z dnia 24 kwietnia 2003 r. </w:t>
      </w:r>
      <w:hyperlink r:id="rId7" w:tgtFrame="_blank" w:tooltip="Odnośnik do zewnętrznej strony w nowej zakładce" w:history="1">
        <w:r w:rsidRPr="003D1ABD">
          <w:rPr>
            <w:rStyle w:val="Hipercze"/>
            <w:rFonts w:eastAsia="Calibri" w:cstheme="minorHAnsi"/>
            <w:color w:val="auto"/>
            <w:sz w:val="24"/>
            <w:szCs w:val="24"/>
            <w:u w:val="none"/>
          </w:rPr>
          <w:t>o działalności pożytku publicznego i o wolontariacie</w:t>
        </w:r>
      </w:hyperlink>
      <w:r w:rsidRPr="003D1ABD">
        <w:rPr>
          <w:rFonts w:eastAsia="Calibri" w:cstheme="minorHAnsi"/>
          <w:sz w:val="24"/>
          <w:szCs w:val="24"/>
        </w:rPr>
        <w:t xml:space="preserve"> (Dz.U. 2025, poz. 1338)</w:t>
      </w:r>
      <w:r w:rsidR="00EF0B7A" w:rsidRPr="003D1ABD">
        <w:rPr>
          <w:rFonts w:eastAsia="Calibri" w:cstheme="minorHAnsi"/>
          <w:sz w:val="24"/>
          <w:szCs w:val="24"/>
        </w:rPr>
        <w:t>.</w:t>
      </w:r>
      <w:r w:rsidRPr="003D1ABD">
        <w:rPr>
          <w:rFonts w:eastAsia="Calibri" w:cstheme="minorHAnsi"/>
          <w:sz w:val="24"/>
          <w:szCs w:val="24"/>
        </w:rPr>
        <w:t xml:space="preserve"> </w:t>
      </w:r>
    </w:p>
    <w:bookmarkEnd w:id="0"/>
    <w:bookmarkEnd w:id="1"/>
    <w:p w14:paraId="6AD10776" w14:textId="77777777" w:rsidR="003D1ABD" w:rsidRPr="00292055" w:rsidRDefault="003D1ABD" w:rsidP="003D1ABD">
      <w:pPr>
        <w:spacing w:before="240" w:after="240" w:line="276" w:lineRule="auto"/>
        <w:jc w:val="both"/>
        <w:rPr>
          <w:rFonts w:eastAsia="Calibri" w:cstheme="minorHAnsi"/>
          <w:sz w:val="24"/>
          <w:szCs w:val="24"/>
        </w:rPr>
      </w:pPr>
      <w:r w:rsidRPr="00292055">
        <w:rPr>
          <w:rFonts w:eastAsia="Calibri" w:cstheme="minorHAnsi"/>
          <w:sz w:val="24"/>
          <w:szCs w:val="24"/>
        </w:rPr>
        <w:t xml:space="preserve">Nowy Dwór Mazowiecki, </w:t>
      </w:r>
      <w:r>
        <w:rPr>
          <w:rFonts w:eastAsia="Calibri" w:cstheme="minorHAnsi"/>
          <w:sz w:val="24"/>
          <w:szCs w:val="24"/>
        </w:rPr>
        <w:t xml:space="preserve">data (wpisać) </w:t>
      </w:r>
      <w:r w:rsidRPr="00292055">
        <w:rPr>
          <w:rFonts w:eastAsia="Calibri" w:cstheme="minorHAnsi"/>
          <w:sz w:val="24"/>
          <w:szCs w:val="24"/>
        </w:rPr>
        <w:t>…………………………</w:t>
      </w:r>
    </w:p>
    <w:p w14:paraId="49565D9D" w14:textId="42056EEA" w:rsidR="00FC58CB" w:rsidRPr="00292055" w:rsidRDefault="003D1ABD" w:rsidP="003D1ABD">
      <w:pPr>
        <w:tabs>
          <w:tab w:val="center" w:pos="7740"/>
        </w:tabs>
        <w:spacing w:after="240" w:line="276" w:lineRule="auto"/>
        <w:rPr>
          <w:rFonts w:eastAsia="Calibri" w:cstheme="minorHAnsi"/>
          <w:sz w:val="24"/>
          <w:szCs w:val="24"/>
        </w:rPr>
      </w:pPr>
      <w:bookmarkStart w:id="2" w:name="_Hlk193182752"/>
      <w:bookmarkStart w:id="3" w:name="_Hlk193183527"/>
      <w:r>
        <w:rPr>
          <w:rFonts w:eastAsia="Calibri" w:cstheme="minorHAnsi"/>
          <w:sz w:val="24"/>
          <w:szCs w:val="24"/>
        </w:rPr>
        <w:t>P</w:t>
      </w:r>
      <w:r w:rsidRPr="00D92B39">
        <w:rPr>
          <w:rFonts w:eastAsia="Calibri" w:cstheme="minorHAnsi"/>
          <w:sz w:val="24"/>
          <w:szCs w:val="24"/>
        </w:rPr>
        <w:t>odpis osoby lub osób uprawnionych</w:t>
      </w:r>
      <w:bookmarkEnd w:id="3"/>
      <w:r>
        <w:rPr>
          <w:rFonts w:eastAsia="Calibri" w:cstheme="minorHAnsi"/>
          <w:sz w:val="24"/>
          <w:szCs w:val="24"/>
        </w:rPr>
        <w:t xml:space="preserve"> (miejsce poniżej)</w:t>
      </w:r>
      <w:bookmarkEnd w:id="2"/>
    </w:p>
    <w:sectPr w:rsidR="00FC58CB" w:rsidRPr="0029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84C5" w14:textId="77777777" w:rsidR="004221E6" w:rsidRDefault="004221E6" w:rsidP="00FC58CB">
      <w:pPr>
        <w:spacing w:after="0" w:line="240" w:lineRule="auto"/>
      </w:pPr>
      <w:r>
        <w:separator/>
      </w:r>
    </w:p>
  </w:endnote>
  <w:endnote w:type="continuationSeparator" w:id="0">
    <w:p w14:paraId="338142C2" w14:textId="77777777" w:rsidR="004221E6" w:rsidRDefault="004221E6" w:rsidP="00FC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39E3" w14:textId="77777777" w:rsidR="004221E6" w:rsidRDefault="004221E6" w:rsidP="00FC58CB">
      <w:pPr>
        <w:spacing w:after="0" w:line="240" w:lineRule="auto"/>
      </w:pPr>
      <w:r>
        <w:separator/>
      </w:r>
    </w:p>
  </w:footnote>
  <w:footnote w:type="continuationSeparator" w:id="0">
    <w:p w14:paraId="6F382C50" w14:textId="77777777" w:rsidR="004221E6" w:rsidRDefault="004221E6" w:rsidP="00FC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359"/>
    <w:multiLevelType w:val="hybridMultilevel"/>
    <w:tmpl w:val="FA2E632E"/>
    <w:lvl w:ilvl="0" w:tplc="0415000F">
      <w:start w:val="1"/>
      <w:numFmt w:val="decimal"/>
      <w:lvlText w:val="%1."/>
      <w:lvlJc w:val="left"/>
      <w:pPr>
        <w:ind w:left="3495" w:hanging="360"/>
      </w:pPr>
    </w:lvl>
    <w:lvl w:ilvl="1" w:tplc="04150019" w:tentative="1">
      <w:start w:val="1"/>
      <w:numFmt w:val="lowerLetter"/>
      <w:lvlText w:val="%2."/>
      <w:lvlJc w:val="left"/>
      <w:pPr>
        <w:ind w:left="4215" w:hanging="360"/>
      </w:pPr>
    </w:lvl>
    <w:lvl w:ilvl="2" w:tplc="0415001B" w:tentative="1">
      <w:start w:val="1"/>
      <w:numFmt w:val="lowerRoman"/>
      <w:lvlText w:val="%3."/>
      <w:lvlJc w:val="right"/>
      <w:pPr>
        <w:ind w:left="4935" w:hanging="180"/>
      </w:pPr>
    </w:lvl>
    <w:lvl w:ilvl="3" w:tplc="0415000F" w:tentative="1">
      <w:start w:val="1"/>
      <w:numFmt w:val="decimal"/>
      <w:lvlText w:val="%4."/>
      <w:lvlJc w:val="left"/>
      <w:pPr>
        <w:ind w:left="5655" w:hanging="360"/>
      </w:pPr>
    </w:lvl>
    <w:lvl w:ilvl="4" w:tplc="04150019" w:tentative="1">
      <w:start w:val="1"/>
      <w:numFmt w:val="lowerLetter"/>
      <w:lvlText w:val="%5."/>
      <w:lvlJc w:val="left"/>
      <w:pPr>
        <w:ind w:left="6375" w:hanging="360"/>
      </w:pPr>
    </w:lvl>
    <w:lvl w:ilvl="5" w:tplc="0415001B" w:tentative="1">
      <w:start w:val="1"/>
      <w:numFmt w:val="lowerRoman"/>
      <w:lvlText w:val="%6."/>
      <w:lvlJc w:val="right"/>
      <w:pPr>
        <w:ind w:left="7095" w:hanging="180"/>
      </w:pPr>
    </w:lvl>
    <w:lvl w:ilvl="6" w:tplc="0415000F" w:tentative="1">
      <w:start w:val="1"/>
      <w:numFmt w:val="decimal"/>
      <w:lvlText w:val="%7."/>
      <w:lvlJc w:val="left"/>
      <w:pPr>
        <w:ind w:left="7815" w:hanging="360"/>
      </w:pPr>
    </w:lvl>
    <w:lvl w:ilvl="7" w:tplc="04150019" w:tentative="1">
      <w:start w:val="1"/>
      <w:numFmt w:val="lowerLetter"/>
      <w:lvlText w:val="%8."/>
      <w:lvlJc w:val="left"/>
      <w:pPr>
        <w:ind w:left="8535" w:hanging="360"/>
      </w:pPr>
    </w:lvl>
    <w:lvl w:ilvl="8" w:tplc="0415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1" w15:restartNumberingAfterBreak="0">
    <w:nsid w:val="55DF1C93"/>
    <w:multiLevelType w:val="multilevel"/>
    <w:tmpl w:val="F540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A7458"/>
    <w:multiLevelType w:val="hybridMultilevel"/>
    <w:tmpl w:val="A67A2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30307">
    <w:abstractNumId w:val="1"/>
  </w:num>
  <w:num w:numId="2" w16cid:durableId="88085949">
    <w:abstractNumId w:val="0"/>
  </w:num>
  <w:num w:numId="3" w16cid:durableId="310985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E"/>
    <w:rsid w:val="00052E28"/>
    <w:rsid w:val="00056A5F"/>
    <w:rsid w:val="000B43CC"/>
    <w:rsid w:val="000B5BE4"/>
    <w:rsid w:val="001177CC"/>
    <w:rsid w:val="00135440"/>
    <w:rsid w:val="00170C0A"/>
    <w:rsid w:val="00197C49"/>
    <w:rsid w:val="001C4016"/>
    <w:rsid w:val="002059D6"/>
    <w:rsid w:val="00214FCF"/>
    <w:rsid w:val="00240A69"/>
    <w:rsid w:val="00292055"/>
    <w:rsid w:val="002F272E"/>
    <w:rsid w:val="003C17B7"/>
    <w:rsid w:val="003D1ABD"/>
    <w:rsid w:val="004221E6"/>
    <w:rsid w:val="00426F0C"/>
    <w:rsid w:val="00461A63"/>
    <w:rsid w:val="004C2F7D"/>
    <w:rsid w:val="004F6C6E"/>
    <w:rsid w:val="005526FD"/>
    <w:rsid w:val="00602D55"/>
    <w:rsid w:val="00607394"/>
    <w:rsid w:val="006672FC"/>
    <w:rsid w:val="006C1812"/>
    <w:rsid w:val="006D1898"/>
    <w:rsid w:val="007A73A8"/>
    <w:rsid w:val="007D2571"/>
    <w:rsid w:val="00821DBC"/>
    <w:rsid w:val="00854710"/>
    <w:rsid w:val="0087549B"/>
    <w:rsid w:val="0088421C"/>
    <w:rsid w:val="008B7477"/>
    <w:rsid w:val="0098427B"/>
    <w:rsid w:val="00990046"/>
    <w:rsid w:val="00990C45"/>
    <w:rsid w:val="009E277F"/>
    <w:rsid w:val="009F729C"/>
    <w:rsid w:val="00AC768C"/>
    <w:rsid w:val="00CC44C4"/>
    <w:rsid w:val="00CE3695"/>
    <w:rsid w:val="00D149C1"/>
    <w:rsid w:val="00D2649E"/>
    <w:rsid w:val="00D74B8E"/>
    <w:rsid w:val="00DB6295"/>
    <w:rsid w:val="00E11239"/>
    <w:rsid w:val="00E752CF"/>
    <w:rsid w:val="00E77F64"/>
    <w:rsid w:val="00EA7B50"/>
    <w:rsid w:val="00EF0B7A"/>
    <w:rsid w:val="00F56B1A"/>
    <w:rsid w:val="00FA44E6"/>
    <w:rsid w:val="00FC21A4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21B7"/>
  <w15:chartTrackingRefBased/>
  <w15:docId w15:val="{AA4ADAD4-191A-4D38-AAC5-8DEC2DC4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72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2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004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B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8C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C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C5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C5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8CB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C58C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C58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030960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WAM.524.3.2026 Formularz zgłoszeniowy komisja konkursowa (Otwarty konkurs ofert) 2026 WAM</dc:title>
  <dc:subject/>
  <dc:creator>Ewa Boczkowska</dc:creator>
  <cp:keywords/>
  <dc:description/>
  <cp:lastModifiedBy>Magdalena Czechowicz</cp:lastModifiedBy>
  <cp:revision>2</cp:revision>
  <cp:lastPrinted>2026-01-23T14:08:00Z</cp:lastPrinted>
  <dcterms:created xsi:type="dcterms:W3CDTF">2026-02-18T12:52:00Z</dcterms:created>
  <dcterms:modified xsi:type="dcterms:W3CDTF">2026-02-18T12:52:00Z</dcterms:modified>
</cp:coreProperties>
</file>